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14259" w14:textId="74E2B69E" w:rsidR="000319CD" w:rsidRPr="004762AC" w:rsidRDefault="003003CB" w:rsidP="00BB7AF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A39159" wp14:editId="0B55C7E8">
                <wp:simplePos x="0" y="0"/>
                <wp:positionH relativeFrom="column">
                  <wp:posOffset>4914900</wp:posOffset>
                </wp:positionH>
                <wp:positionV relativeFrom="paragraph">
                  <wp:posOffset>-266700</wp:posOffset>
                </wp:positionV>
                <wp:extent cx="386080" cy="571500"/>
                <wp:effectExtent l="28575" t="9525" r="23495" b="9525"/>
                <wp:wrapNone/>
                <wp:docPr id="5038984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571500"/>
                        </a:xfrm>
                        <a:prstGeom prst="downArrow">
                          <a:avLst>
                            <a:gd name="adj1" fmla="val 50000"/>
                            <a:gd name="adj2" fmla="val 3700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108DA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left:0;text-align:left;margin-left:387pt;margin-top:-21pt;width:30.4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">
                <v:textbox style="layout-flow:vertical-ideographic"/>
              </v:shape>
            </w:pict>
          </mc:Fallback>
        </mc:AlternateContent>
      </w:r>
      <w:r w:rsidR="0068375E" w:rsidRPr="004762AC">
        <w:rPr>
          <w:rFonts w:cs="B Nazanin" w:hint="cs"/>
          <w:b/>
          <w:bCs/>
          <w:rtl/>
        </w:rPr>
        <w:t xml:space="preserve"> پاسخ نامه </w:t>
      </w:r>
      <w:r w:rsidR="004762AC" w:rsidRPr="004762AC">
        <w:rPr>
          <w:rFonts w:cs="B Nazanin" w:hint="cs"/>
          <w:b/>
          <w:bCs/>
          <w:rtl/>
        </w:rPr>
        <w:t xml:space="preserve">دوره آموزشی </w:t>
      </w:r>
      <w:r w:rsidRPr="003003CB">
        <w:rPr>
          <w:rFonts w:ascii="Calibri" w:hAnsi="Calibri" w:cs="B Titr" w:hint="cs"/>
          <w:b/>
          <w:color w:val="FF0000"/>
          <w:rtl/>
        </w:rPr>
        <w:t>راهنما و دستورالعمل جامع مواد شیمیایی خطرناک</w:t>
      </w:r>
      <w:r w:rsidRPr="003003CB">
        <w:rPr>
          <w:rFonts w:cs="B Titr" w:hint="cs"/>
          <w:b/>
          <w:bCs/>
          <w:color w:val="FF0000"/>
          <w:rtl/>
        </w:rPr>
        <w:t xml:space="preserve">  1404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749"/>
        <w:gridCol w:w="753"/>
        <w:gridCol w:w="749"/>
        <w:gridCol w:w="756"/>
        <w:gridCol w:w="746"/>
        <w:gridCol w:w="756"/>
        <w:gridCol w:w="746"/>
        <w:gridCol w:w="757"/>
        <w:gridCol w:w="746"/>
        <w:gridCol w:w="758"/>
        <w:gridCol w:w="747"/>
      </w:tblGrid>
      <w:tr w:rsidR="0068375E" w14:paraId="6AE91217" w14:textId="77777777" w:rsidTr="0074227B">
        <w:tc>
          <w:tcPr>
            <w:tcW w:w="770" w:type="dxa"/>
            <w:shd w:val="clear" w:color="auto" w:fill="DBE5F1" w:themeFill="accent1" w:themeFillTint="33"/>
          </w:tcPr>
          <w:p w14:paraId="451B2A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FFFF00"/>
          </w:tcPr>
          <w:p w14:paraId="3E41CAC0" w14:textId="77777777" w:rsidR="0068375E" w:rsidRDefault="00BB7AFB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D0C0A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14:paraId="52019FE1" w14:textId="592905C1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35F54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1B3103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71918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19E841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2C8A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0DB8E6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6B8A3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7DA2D5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C73B9B" w14:textId="77777777" w:rsidTr="0074227B">
        <w:tc>
          <w:tcPr>
            <w:tcW w:w="770" w:type="dxa"/>
            <w:shd w:val="clear" w:color="auto" w:fill="DBE5F1" w:themeFill="accent1" w:themeFillTint="33"/>
          </w:tcPr>
          <w:p w14:paraId="0A67EF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FFFF00"/>
          </w:tcPr>
          <w:p w14:paraId="505CA233" w14:textId="77777777" w:rsidR="0068375E" w:rsidRDefault="00BB7AF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CC753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55C9C900" w14:textId="15CE9D67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30F67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266B270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C58A3D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70553DA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2BBE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5639598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12C35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48134E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2A68C7" w14:textId="77777777" w:rsidTr="0074227B">
        <w:tc>
          <w:tcPr>
            <w:tcW w:w="770" w:type="dxa"/>
            <w:shd w:val="clear" w:color="auto" w:fill="DBE5F1" w:themeFill="accent1" w:themeFillTint="33"/>
          </w:tcPr>
          <w:p w14:paraId="21465F8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FFFF00"/>
          </w:tcPr>
          <w:p w14:paraId="23CCB7E9" w14:textId="77777777" w:rsidR="0068375E" w:rsidRDefault="00BB7AF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FB819A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14:paraId="54BCAB07" w14:textId="32792C32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4FA0E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680C027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C8977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3D681F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83C4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001ECB5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6AC1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7294451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F35F3D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F027E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14:paraId="3DC63BA9" w14:textId="6EDCA7DE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8EB92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14:paraId="004E8D10" w14:textId="6DA14158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08643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19C54CF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2577A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556CA4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3FD0E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5E2F51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85798C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338E25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FA8D0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3D933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14:paraId="3E88B545" w14:textId="2220E391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D9EE45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14:paraId="73AADA5C" w14:textId="5E54BC3C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C87E5D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048880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B3DF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268DDA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07B5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61D7AA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B7054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6D52E3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6488F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A0170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14:paraId="5443F858" w14:textId="62C6E526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E9B188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14:paraId="2F0863E9" w14:textId="73C63FF5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FEDA0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0A44C3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0CDF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07F7DD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AEF724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5F0111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71960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339EB3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BA1981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DE7BFE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14:paraId="2EBAD086" w14:textId="0351DAD8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FDE6D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14:paraId="232D4292" w14:textId="17908501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A5FAA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631B5F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C272FB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765EFF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8891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5333514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2C32CB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44988E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EF6F43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15518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14:paraId="68932428" w14:textId="7645437E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FDF04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14:paraId="59AB2151" w14:textId="1EDEADDD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529FC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06B7D14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E42DA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50B7C3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DF2D1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70D0DB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789BC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1A14E73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CD8266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3037D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14:paraId="47E62514" w14:textId="5A3B2D5D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32942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14:paraId="40DC0D30" w14:textId="5FC0AFA1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F2D2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028890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217E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3C03AF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80BB8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09A6751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1E5FD5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7F34EF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C1D4B3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473B2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14:paraId="76B618CB" w14:textId="2B482B9E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2E20FD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14:paraId="758795AE" w14:textId="7E1EA41A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8632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50593B0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A3B063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156A31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E91E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7B4ED5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4FE0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0565C40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E0755B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ADAF8D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14:paraId="3D89EA23" w14:textId="0ABE1648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EE80E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14:paraId="578F1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B5B59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5E03907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CAB4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0088AD7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7396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6B6B52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F56CB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0FB997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DED072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A71154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14:paraId="3F4AABB9" w14:textId="39697F61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EAAAB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14:paraId="646F14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466529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347AA2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C369C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66BF08E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C59C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3D20FD9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AE7CF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01FD4F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00D3E3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93957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14:paraId="67D5974E" w14:textId="1F48810F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1A6F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14:paraId="793D8E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9B88C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6EDB8A3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52623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2E8E59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08AFA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3646FD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C7D7F5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558A91E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ABCB89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71792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14:paraId="3E584086" w14:textId="3B8BE79A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AB03C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14:paraId="36203D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D2193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501D83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442A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2D1F23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9181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4F1067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5E7D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1AF02B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DCEBD8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501A9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14:paraId="2BDC2BD7" w14:textId="0140DFE8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88A8F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14:paraId="369FC00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972E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27D824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03DF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71A15B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39AA1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7D3E0E1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0AF5F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72FDCD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68508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F4980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14:paraId="51D142D2" w14:textId="30DA7C68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3FD4E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14:paraId="07CB9A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FC67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762067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40B4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515F9A1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A6AD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244FB0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22E9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766C4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A06373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3E589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14:paraId="57D25041" w14:textId="0A87520A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5DA7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14:paraId="35E81F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FCD72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12D780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6801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6114A5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2122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422C5C1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AD528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1E901F1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2EDEA8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7FE0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14:paraId="73E343FF" w14:textId="0463055B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0B47E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14:paraId="575C5D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857C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550118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1159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02A5F4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918C6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71C3AC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AAE2E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074526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4EB52E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C4AFA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14:paraId="6366FF90" w14:textId="65D11E9E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16735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14:paraId="6F7918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A4029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1603B71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794BB1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0FDA15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863F3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0534F39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716E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29ACCA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FE3FE9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2D7A3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14:paraId="159D12CE" w14:textId="229073D5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E7278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14:paraId="4FE527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22E34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4676479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A4CD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47671F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1E633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5AD182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285B86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4F0077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6367DB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8AA00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14:paraId="3CE22A0F" w14:textId="1AB88374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B7449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14:paraId="472476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F558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4B52B2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A12D7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48594E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1BAC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31C65C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CA7D1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702DC0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CC879F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380F3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14:paraId="54FAF354" w14:textId="3397C126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55B0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14:paraId="0470BAD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BD1F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3976F6F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EC43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39E2CE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0726A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2661D5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25758C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3BF5B9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40F4C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1FAED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14:paraId="626568D6" w14:textId="5FD997A2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773B46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14:paraId="5CDCCB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731A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63D297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141F6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1C0581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55E37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6C0551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31F4C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02D645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1A0E2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3FA99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14:paraId="1FD28CD8" w14:textId="399B10F9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71F0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14:paraId="0D3249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3C2B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686509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1B288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7EF779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CC02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457FFB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9D35BE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1C7907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20AA94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49CFD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14:paraId="15A9847D" w14:textId="0CE6E23F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34C5A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14:paraId="43359E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B180A7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64561B1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5B4E6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07DB8C9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ADB8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7F9952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0EE56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2E8366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C01062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E0CB91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14:paraId="7926BA2B" w14:textId="108250CC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DC107B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14:paraId="515200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1F0B6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1A9EDB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4A625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4FABE1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0422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09B77AE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EF18E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73F5E9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5106DF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E56B7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14:paraId="2FCA8A75" w14:textId="726267A4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2E85F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14:paraId="7BD732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C487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539175D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6324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0C7D444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B2487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1E91E4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DF0423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6529864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1A170E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2585E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14:paraId="733B7FCC" w14:textId="442EEDFF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CA2B4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14:paraId="18F5D11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63B5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713C8E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216B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0C26CA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343E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3A418F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0319F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0AB0F4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230391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97432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14:paraId="29BF9A8D" w14:textId="576D2D5F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698DEF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14:paraId="21AEE8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E25BA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188376C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711F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3CCE0A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7211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7E2092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94997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59D16C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217842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F0BF8E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14:paraId="2958C149" w14:textId="12727845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CFBE1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14:paraId="760D0F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28B06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2A04D11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D524B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2CEE22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9D0E9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12455D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A1BC6E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66AB3B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3622AD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B36C6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14:paraId="2F609AE2" w14:textId="4C7CB1FA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8229FE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14:paraId="535D25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7767A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74FDA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7048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47873FA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A1DC1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1E84F97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E63B4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02005FA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9AB25D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81325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14:paraId="2199099C" w14:textId="66C4A586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7125C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14:paraId="6665D34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6825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156D317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0F07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709ED9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08A3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7B673C8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89AD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36C2C9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11F26D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5D8B3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14:paraId="457A813B" w14:textId="210F007D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7BC85E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14:paraId="6668F39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559C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66519C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E4668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4C3DCE4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A1FBB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2E73CB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B5CC51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2101E7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CB4A7C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322A1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14:paraId="62AB29C2" w14:textId="30C6D28B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B6DF2C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2408DF4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6B0F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3D4DA1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3005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5B3D52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910A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094BB8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E25F6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5F723DA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6DDA2D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99480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14:paraId="511C9706" w14:textId="5687F377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DAA77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6F570B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94E9EA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58292C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9A67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4493D0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C08F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774CB89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55397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02DF982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2443C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FBD81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14:paraId="741849B6" w14:textId="3893F552" w:rsidR="0068375E" w:rsidRDefault="00E15344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2D0BA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7C82983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16C1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8F859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96034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580910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D8C6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0D34A8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3C230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76188E9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1CC1E0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547FC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14:paraId="25AC0671" w14:textId="24EE6A40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37FE7E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6CF0745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ACFFC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ADC859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FD38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357D1AB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7595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090188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EC25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705A431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003689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EA98C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14:paraId="698B512A" w14:textId="696ED484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0B597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7170523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D0F04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44244B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730A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3B631BB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2BE0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02629C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C2C17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627E3D5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F73261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DCFBD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14:paraId="65B5DD80" w14:textId="5BDBBFCA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CFF5E6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3BD471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1D9E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6B494D9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63219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7B19A0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2924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26C85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8371E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55AA40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0D4C91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F8839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14:paraId="281505A2" w14:textId="1859A18B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985D3D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2E1DD8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A055D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4ADB8B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7E025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42CAD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F9B5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36A3C89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453B9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5AF2D4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43F3AF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E3310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14:paraId="38028CF6" w14:textId="458FCCF0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E698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2D6221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B1BB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457290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722A79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6783E3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AB82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53B2D6D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EE883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915CB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6FB72A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8C60D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14:paraId="50F9B25E" w14:textId="38B5F9C4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3CA7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2FE359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FEA06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265BB9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7D60A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596A0C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7BFC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33A517B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F8B2B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790384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79217F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76B62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14:paraId="7DAC4BBC" w14:textId="383BA13B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5E25E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684EB5B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9F5B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327D3B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68803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090AD8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0132FC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7B1CB6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78FDC0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04F8CB0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8010FB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AAD8C8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14:paraId="0EF533A5" w14:textId="62A523C8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FCB0C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5BAD14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07A4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32457A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8BCB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4418F7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EC88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693AC0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DF4CE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03A766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3E6BA3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BC42F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14:paraId="60715D83" w14:textId="745A9734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81D66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1AFB866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5FEF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0166FE9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742BD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066CC9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8DE9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5D37E7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4B606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161BCF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681FAA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582F9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14:paraId="0CA0A5E1" w14:textId="5267A724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A0860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7E78B3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90344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72326D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98C1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664135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BFDD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519429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0D3D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62EB43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F7F17D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379A10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14:paraId="1C24352F" w14:textId="6D83F6A7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4190E3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4043FC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3C5E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25F4C9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D390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614D50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0AAB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2A5A0B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8764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742661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8C22FC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9C3AB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14:paraId="72A9EAFD" w14:textId="7A9A580E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BA8E3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1920D59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AF1F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286117E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DF0A5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1A9D0E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362C1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37455F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B7AA8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2BAD77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18B3AF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CB08A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14:paraId="6BB50E6B" w14:textId="0E3106CD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F716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7119DCF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3EC0C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6A7766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B6F5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62E367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06CF2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2544FA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25883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78BB391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BA628F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5630F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14:paraId="144E951A" w14:textId="09DEA7BD" w:rsidR="0068375E" w:rsidRDefault="006C41F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5BACC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0A4A04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8B2B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7A1D8F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265E9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6A08BB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0176C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0F368A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A698B9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7E1CA3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07E7036" w14:textId="77777777" w:rsidR="003003CB" w:rsidRPr="00506BDF" w:rsidRDefault="003003CB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1BDE" w14:textId="77777777" w:rsidR="00ED2B62" w:rsidRDefault="00ED2B62" w:rsidP="003A36F1">
      <w:pPr>
        <w:spacing w:after="0" w:line="240" w:lineRule="auto"/>
      </w:pPr>
      <w:r>
        <w:separator/>
      </w:r>
    </w:p>
  </w:endnote>
  <w:endnote w:type="continuationSeparator" w:id="0">
    <w:p w14:paraId="19A28E4A" w14:textId="77777777" w:rsidR="00ED2B62" w:rsidRDefault="00ED2B62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C43F" w14:textId="77777777" w:rsidR="00ED2B62" w:rsidRDefault="00ED2B62" w:rsidP="003A36F1">
      <w:pPr>
        <w:spacing w:after="0" w:line="240" w:lineRule="auto"/>
      </w:pPr>
      <w:r>
        <w:separator/>
      </w:r>
    </w:p>
  </w:footnote>
  <w:footnote w:type="continuationSeparator" w:id="0">
    <w:p w14:paraId="08F211A1" w14:textId="77777777" w:rsidR="00ED2B62" w:rsidRDefault="00ED2B62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87B"/>
    <w:rsid w:val="000319CD"/>
    <w:rsid w:val="000353C5"/>
    <w:rsid w:val="000F7C05"/>
    <w:rsid w:val="001A095F"/>
    <w:rsid w:val="001C4823"/>
    <w:rsid w:val="003003CB"/>
    <w:rsid w:val="003A36F1"/>
    <w:rsid w:val="003C5687"/>
    <w:rsid w:val="003D712A"/>
    <w:rsid w:val="004762AC"/>
    <w:rsid w:val="00483FEA"/>
    <w:rsid w:val="0049087B"/>
    <w:rsid w:val="00667D5A"/>
    <w:rsid w:val="0068375E"/>
    <w:rsid w:val="006C41FC"/>
    <w:rsid w:val="00735D90"/>
    <w:rsid w:val="0074227B"/>
    <w:rsid w:val="0090683C"/>
    <w:rsid w:val="00A61709"/>
    <w:rsid w:val="00BB7AFB"/>
    <w:rsid w:val="00C77A4F"/>
    <w:rsid w:val="00C84AFE"/>
    <w:rsid w:val="00D531FB"/>
    <w:rsid w:val="00D902DC"/>
    <w:rsid w:val="00E15344"/>
    <w:rsid w:val="00ED2B62"/>
    <w:rsid w:val="00F3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1A63B484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Navid Shahriari</dc:creator>
  <cp:lastModifiedBy>Mojtaba Ghaffary</cp:lastModifiedBy>
  <cp:revision>2</cp:revision>
  <dcterms:created xsi:type="dcterms:W3CDTF">2025-06-12T04:47:00Z</dcterms:created>
  <dcterms:modified xsi:type="dcterms:W3CDTF">2025-06-12T04:47:00Z</dcterms:modified>
</cp:coreProperties>
</file>